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1" w:type="dxa"/>
        <w:tblInd w:w="-432" w:type="dxa"/>
        <w:tblLook w:val="01E0" w:firstRow="1" w:lastRow="1" w:firstColumn="1" w:lastColumn="1" w:noHBand="0" w:noVBand="0"/>
      </w:tblPr>
      <w:tblGrid>
        <w:gridCol w:w="4401"/>
        <w:gridCol w:w="6360"/>
      </w:tblGrid>
      <w:tr w:rsidR="00A409F2" w:rsidRPr="000C5AB0" w:rsidTr="00514C1B">
        <w:tc>
          <w:tcPr>
            <w:tcW w:w="4401" w:type="dxa"/>
          </w:tcPr>
          <w:p w:rsidR="00A409F2" w:rsidRPr="000C5AB0" w:rsidRDefault="00514C1B" w:rsidP="00756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75607A">
              <w:rPr>
                <w:sz w:val="26"/>
                <w:szCs w:val="26"/>
              </w:rPr>
              <w:t>ĐA KHOA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514C1B">
        <w:trPr>
          <w:trHeight w:val="532"/>
        </w:trPr>
        <w:tc>
          <w:tcPr>
            <w:tcW w:w="4401" w:type="dxa"/>
          </w:tcPr>
          <w:p w:rsidR="00A409F2" w:rsidRPr="000C5AB0" w:rsidRDefault="0075607A" w:rsidP="007B07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KHOA/PHÒNG:       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DB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12700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4118" id="Straight Arrow Connector 1" o:spid="_x0000_s1026" type="#_x0000_t32" style="position:absolute;margin-left:68.5pt;margin-top:1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OF7mhj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409F2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NHÂN VIÊN ĐI HỌC</w:t>
      </w:r>
    </w:p>
    <w:p w:rsidR="00FE76AE" w:rsidRPr="000C5AB0" w:rsidRDefault="00FE76AE" w:rsidP="00A409F2">
      <w:pPr>
        <w:spacing w:line="276" w:lineRule="auto"/>
        <w:jc w:val="center"/>
        <w:rPr>
          <w:b/>
          <w:sz w:val="32"/>
          <w:szCs w:val="26"/>
        </w:rPr>
      </w:pPr>
    </w:p>
    <w:p w:rsidR="00FE76AE" w:rsidRPr="00A934CF" w:rsidRDefault="00FE76AE" w:rsidP="00FE76AE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FE76AE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75607A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FE76AE" w:rsidRPr="00A934CF" w:rsidRDefault="00FE76AE" w:rsidP="00FE76AE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AC55CE02C0F84DBF9C21FE8054A3FE3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24053E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>
        <w:rPr>
          <w:sz w:val="26"/>
          <w:szCs w:val="26"/>
          <w:lang w:val="fr-FR"/>
        </w:rPr>
        <w:tab/>
        <w:t>Xin đề xuất các nhân viên sau:</w:t>
      </w:r>
    </w:p>
    <w:p w:rsidR="003466B2" w:rsidRPr="003466B2" w:rsidRDefault="003466B2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3466B2" w:rsidRPr="00A409F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</w:tbl>
    <w:p w:rsidR="00C57E9C" w:rsidRPr="003466B2" w:rsidRDefault="00C57E9C">
      <w:pPr>
        <w:rPr>
          <w:sz w:val="10"/>
          <w:szCs w:val="10"/>
        </w:rPr>
      </w:pPr>
    </w:p>
    <w:p w:rsidR="00435892" w:rsidRDefault="00435892" w:rsidP="0043589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Nay Khoa/phòng</w:t>
      </w:r>
      <w:r w:rsidRPr="000C5AB0">
        <w:rPr>
          <w:sz w:val="26"/>
          <w:szCs w:val="26"/>
          <w:lang w:val="fr-FR"/>
        </w:rPr>
        <w:t xml:space="preserve"> làm đơn này kính gửi đến </w:t>
      </w:r>
      <w:r w:rsidR="003466B2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>
        <w:rPr>
          <w:sz w:val="26"/>
          <w:szCs w:val="26"/>
          <w:lang w:val="fr-FR"/>
        </w:rPr>
        <w:t>Lãnh đạo khoa/phòng cho phép các nhân viên trên</w:t>
      </w:r>
      <w:r w:rsidR="002A77EB">
        <w:rPr>
          <w:sz w:val="26"/>
          <w:szCs w:val="26"/>
          <w:lang w:val="fr-FR"/>
        </w:rPr>
        <w:t xml:space="preserve"> được tham dự</w:t>
      </w:r>
      <w:r w:rsidRPr="000C5AB0">
        <w:rPr>
          <w:sz w:val="26"/>
          <w:szCs w:val="26"/>
          <w:lang w:val="fr-FR"/>
        </w:rPr>
        <w:t>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2A77EB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A409F2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168681044"/>
          <w:placeholder>
            <w:docPart w:val="EA1160A2794D403C868CABBAF40E642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   VND/Khóa</w:t>
          </w:r>
        </w:sdtContent>
      </w:sdt>
    </w:p>
    <w:p w:rsidR="002A77EB" w:rsidRDefault="002A77EB" w:rsidP="002A77E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54C6F1C95504EACB9B824CD86795D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 xml:space="preserve">Lưu ý: Ghi </w:t>
      </w:r>
      <w:bookmarkStart w:id="0" w:name="_GoBack"/>
      <w:bookmarkEnd w:id="0"/>
      <w:r w:rsidRPr="00032EFD">
        <w:rPr>
          <w:i/>
          <w:sz w:val="26"/>
          <w:szCs w:val="26"/>
          <w:lang w:val="fr-FR"/>
        </w:rPr>
        <w:t>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057" w:type="dxa"/>
        <w:jc w:val="center"/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843"/>
        <w:gridCol w:w="3686"/>
      </w:tblGrid>
      <w:tr w:rsidR="00A409F2" w:rsidRPr="000C5AB0" w:rsidTr="00C51B77">
        <w:trPr>
          <w:trHeight w:val="1775"/>
          <w:jc w:val="center"/>
        </w:trPr>
        <w:tc>
          <w:tcPr>
            <w:tcW w:w="5528" w:type="dxa"/>
            <w:gridSpan w:val="2"/>
          </w:tcPr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C51B77" w:rsidRDefault="00A409F2" w:rsidP="00A409F2">
            <w:pPr>
              <w:tabs>
                <w:tab w:val="left" w:pos="322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529" w:type="dxa"/>
            <w:gridSpan w:val="2"/>
          </w:tcPr>
          <w:p w:rsidR="00A409F2" w:rsidRPr="000C5AB0" w:rsidRDefault="00514C1B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A409F2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placeholder>
                  <w:docPart w:val="39D4D668AF5A46D7A60BB31EDDF4043E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409F2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75607A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225958388"/>
                <w:placeholder>
                  <w:docPart w:val="74B5A6809F0749F98D3F67655DCD3468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51B77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A409F2" w:rsidRPr="00514C1B" w:rsidTr="00C51B77">
        <w:trPr>
          <w:jc w:val="center"/>
        </w:trPr>
        <w:tc>
          <w:tcPr>
            <w:tcW w:w="3685" w:type="dxa"/>
          </w:tcPr>
          <w:p w:rsidR="00A409F2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  <w:gridSpan w:val="2"/>
          </w:tcPr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lastRenderedPageBreak/>
              <w:t>TRƯỞNG P.TCCB</w:t>
            </w:r>
          </w:p>
          <w:p w:rsidR="00A409F2" w:rsidRDefault="00A409F2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</w:tcPr>
          <w:p w:rsidR="00FE76AE" w:rsidRPr="00A934CF" w:rsidRDefault="00FE76AE" w:rsidP="00FE76A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C51B77">
            <w:pPr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514C1B" w:rsidRDefault="00A409F2">
      <w:pPr>
        <w:rPr>
          <w:lang w:val="fr-FR"/>
        </w:rPr>
      </w:pPr>
    </w:p>
    <w:sectPr w:rsidR="00A409F2" w:rsidRPr="00514C1B" w:rsidSect="00C51B77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0B4932"/>
    <w:rsid w:val="0024053E"/>
    <w:rsid w:val="002A77EB"/>
    <w:rsid w:val="003466B2"/>
    <w:rsid w:val="00435892"/>
    <w:rsid w:val="00514C1B"/>
    <w:rsid w:val="0075607A"/>
    <w:rsid w:val="00873F0A"/>
    <w:rsid w:val="009605F3"/>
    <w:rsid w:val="00A409F2"/>
    <w:rsid w:val="00A43CFC"/>
    <w:rsid w:val="00A8506C"/>
    <w:rsid w:val="00C51B77"/>
    <w:rsid w:val="00C57E9C"/>
    <w:rsid w:val="00D378C4"/>
    <w:rsid w:val="00EE5AE9"/>
    <w:rsid w:val="00FC13DE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D25D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697205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697205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697205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697205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697205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A1160A2794D403C868CABBAF40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7BFB-6FDA-4AB2-BE3D-745B957AC4D6}"/>
      </w:docPartPr>
      <w:docPartBody>
        <w:p w:rsidR="00697205" w:rsidRDefault="007170EC" w:rsidP="007170EC">
          <w:pPr>
            <w:pStyle w:val="EA1160A2794D403C868CABBAF40E642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9D4D668AF5A46D7A60BB31EDDF4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AC9-935C-4450-BD08-5BDE49391CE8}"/>
      </w:docPartPr>
      <w:docPartBody>
        <w:p w:rsidR="00697205" w:rsidRDefault="007170EC" w:rsidP="007170EC">
          <w:pPr>
            <w:pStyle w:val="39D4D668AF5A46D7A60BB31EDDF4043E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74B5A6809F0749F98D3F67655DCD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ECDD-5467-4AEA-8D94-6E7FAD1B78BF}"/>
      </w:docPartPr>
      <w:docPartBody>
        <w:p w:rsidR="00C36179" w:rsidRDefault="006C45CE" w:rsidP="006C45CE">
          <w:pPr>
            <w:pStyle w:val="74B5A6809F0749F98D3F67655DCD3468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54C6F1C95504EACB9B824CD8679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ECF4-7EC4-4EF0-B0C7-2433B7C5C549}"/>
      </w:docPartPr>
      <w:docPartBody>
        <w:p w:rsidR="003412BE" w:rsidRDefault="00884203" w:rsidP="00884203">
          <w:pPr>
            <w:pStyle w:val="F54C6F1C95504EACB9B824CD86795D74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AC55CE02C0F84DBF9C21FE8054A3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0728-8F47-4276-AD4B-20D8B01B03BE}"/>
      </w:docPartPr>
      <w:docPartBody>
        <w:p w:rsidR="005B6BE3" w:rsidRDefault="00CC766F" w:rsidP="00CC766F">
          <w:pPr>
            <w:pStyle w:val="AC55CE02C0F84DBF9C21FE8054A3FE3B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0B6F95"/>
    <w:rsid w:val="0018591B"/>
    <w:rsid w:val="00235355"/>
    <w:rsid w:val="002516DA"/>
    <w:rsid w:val="003412BE"/>
    <w:rsid w:val="0043451F"/>
    <w:rsid w:val="00491D49"/>
    <w:rsid w:val="005B6BE3"/>
    <w:rsid w:val="00697205"/>
    <w:rsid w:val="006C45CE"/>
    <w:rsid w:val="00700C89"/>
    <w:rsid w:val="007170EC"/>
    <w:rsid w:val="007D5BAD"/>
    <w:rsid w:val="00884203"/>
    <w:rsid w:val="008A1EDF"/>
    <w:rsid w:val="00C36179"/>
    <w:rsid w:val="00C54310"/>
    <w:rsid w:val="00C871B6"/>
    <w:rsid w:val="00CC766F"/>
    <w:rsid w:val="00F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66F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8C679C34240C4C9A81D09C407FC24B52">
    <w:name w:val="8C679C34240C4C9A81D09C407FC24B52"/>
    <w:rsid w:val="006C45CE"/>
  </w:style>
  <w:style w:type="paragraph" w:customStyle="1" w:styleId="74B5A6809F0749F98D3F67655DCD3468">
    <w:name w:val="74B5A6809F0749F98D3F67655DCD3468"/>
    <w:rsid w:val="006C45CE"/>
  </w:style>
  <w:style w:type="paragraph" w:customStyle="1" w:styleId="F54C6F1C95504EACB9B824CD86795D74">
    <w:name w:val="F54C6F1C95504EACB9B824CD86795D74"/>
    <w:rsid w:val="00884203"/>
    <w:rPr>
      <w:lang w:eastAsia="zh-CN"/>
    </w:rPr>
  </w:style>
  <w:style w:type="paragraph" w:customStyle="1" w:styleId="D8C47A35A01644CFA4448F35FB0FF6C8">
    <w:name w:val="D8C47A35A01644CFA4448F35FB0FF6C8"/>
    <w:rsid w:val="003412BE"/>
    <w:rPr>
      <w:lang w:eastAsia="zh-CN"/>
    </w:rPr>
  </w:style>
  <w:style w:type="paragraph" w:customStyle="1" w:styleId="AC55CE02C0F84DBF9C21FE8054A3FE3B">
    <w:name w:val="AC55CE02C0F84DBF9C21FE8054A3FE3B"/>
    <w:rsid w:val="00CC766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16</cp:revision>
  <dcterms:created xsi:type="dcterms:W3CDTF">2017-11-17T09:17:00Z</dcterms:created>
  <dcterms:modified xsi:type="dcterms:W3CDTF">2025-09-04T09:27:00Z</dcterms:modified>
</cp:coreProperties>
</file>